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BA6" w:rsidRPr="004A0B41" w:rsidRDefault="009C4BA6" w:rsidP="009C4BA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2158724</wp:posOffset>
            </wp:positionH>
            <wp:positionV relativeFrom="paragraph">
              <wp:posOffset>-471529</wp:posOffset>
            </wp:positionV>
            <wp:extent cx="1522868" cy="1216550"/>
            <wp:effectExtent l="19050" t="0" r="1132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68" cy="121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BA6" w:rsidRPr="004A0B41" w:rsidRDefault="009C4BA6" w:rsidP="009C4BA6">
      <w:pPr>
        <w:jc w:val="center"/>
        <w:rPr>
          <w:rFonts w:ascii="TH SarabunPSK" w:hAnsi="TH SarabunPSK" w:cs="TH SarabunPSK"/>
          <w:sz w:val="28"/>
        </w:rPr>
      </w:pPr>
    </w:p>
    <w:p w:rsidR="009C4BA6" w:rsidRPr="006166BF" w:rsidRDefault="009C4BA6" w:rsidP="009C4BA6">
      <w:pPr>
        <w:pStyle w:val="a3"/>
        <w:rPr>
          <w:rFonts w:ascii="TH SarabunIT๙" w:hAnsi="TH SarabunIT๙" w:cs="TH SarabunIT๙"/>
          <w:b/>
          <w:bCs/>
        </w:rPr>
      </w:pPr>
      <w:r w:rsidRPr="006166B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ประกาศองค์การบริหารส่วนตำบลท่าข้าม</w:t>
      </w:r>
    </w:p>
    <w:p w:rsidR="009C4BA6" w:rsidRPr="006166BF" w:rsidRDefault="009C4BA6" w:rsidP="009C4BA6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sz w:val="31"/>
          <w:szCs w:val="31"/>
        </w:rPr>
      </w:pPr>
      <w:r w:rsidRPr="006166BF">
        <w:rPr>
          <w:rFonts w:ascii="TH SarabunIT๙" w:hAnsi="TH SarabunIT๙" w:cs="TH SarabunIT๙"/>
          <w:i w:val="0"/>
          <w:iCs w:val="0"/>
          <w:sz w:val="32"/>
          <w:cs/>
        </w:rPr>
        <w:t xml:space="preserve">เรื่อง  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นโยบายคุณธรรมจริยธรรมขององค์การบริหารส่วนตำบลท่าข้าม</w:t>
      </w:r>
    </w:p>
    <w:p w:rsidR="009C4BA6" w:rsidRDefault="009C4BA6" w:rsidP="009C4BA6">
      <w:pPr>
        <w:jc w:val="center"/>
        <w:rPr>
          <w:rFonts w:ascii="TH SarabunIT๙" w:hAnsi="TH SarabunIT๙" w:cs="TH SarabunIT๙"/>
          <w:sz w:val="31"/>
          <w:szCs w:val="31"/>
        </w:rPr>
      </w:pPr>
      <w:r w:rsidRPr="006166BF">
        <w:rPr>
          <w:rFonts w:ascii="TH SarabunIT๙" w:hAnsi="TH SarabunIT๙" w:cs="TH SarabunIT๙"/>
          <w:sz w:val="31"/>
          <w:szCs w:val="31"/>
          <w:cs/>
        </w:rPr>
        <w:t>------------------------------------------</w:t>
      </w:r>
    </w:p>
    <w:p w:rsidR="009C4BA6" w:rsidRDefault="009C4BA6" w:rsidP="00692A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ab/>
      </w:r>
      <w:r>
        <w:rPr>
          <w:rFonts w:ascii="TH SarabunIT๙" w:hAnsi="TH SarabunIT๙" w:cs="TH SarabunIT๙" w:hint="cs"/>
          <w:sz w:val="31"/>
          <w:szCs w:val="31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องค์การบริหารส่วนตำบลท่าข้าม  ได้จัดทำประมวลจริยธรรมของข้าราชการองค์การบริหารส่วนตำบลท่าข้ามที่กำหนดให้เสริมสร้างมาตรฐานด้านคุณธรรมจริยธรรมให้แก่พนักงานส่วนตำบลและพนักงานจ้าง  เพื่อให้ทราบและถือปฏิบัติเป็นมาตรฐานเดียวกัน นั้น  </w:t>
      </w:r>
    </w:p>
    <w:p w:rsidR="00692A2B" w:rsidRDefault="009C4BA6" w:rsidP="00692A2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92A2B" w:rsidRPr="00692A2B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692A2B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การบริหารส่วนตำบลท่าข้าม  จึงได้กำหนดนโยบายคุณธรรมจริยธรรมสำหรับพนักงานส่วนตำบลและพนักงานจ้าง  ใช้เป็นแนวทางการปฏิบัติราชการเพื่อเป็นเครื่องมือกำกับความประพฤติ  ดังนี้  </w:t>
      </w:r>
    </w:p>
    <w:p w:rsidR="00692A2B" w:rsidRPr="00692A2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ปฏิบัติหน้าที่ด้วยความชื่อสัตย์ สุจริต เสียสละและมีความ</w:t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รับผิดชอบ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พึงปฏิบัติหน้าที่อย่างเปิดเผย โปร่งใส พร้อมให้ตรวจสอบ</w:t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พึงให้บริการด้วยความเสมอภาค สะดวก รวดเร็ว มีอัธยาศัยไมตรี โดยยึดประโยชน์ของ</w:t>
      </w:r>
    </w:p>
    <w:p w:rsidR="00692A2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ประชาชนเป็นหลัก</w:t>
      </w:r>
    </w:p>
    <w:p w:rsidR="00692A2B" w:rsidRPr="00462E1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พึงปฏิบัติหน้าที่โดยยึดผลสัมฤทธิ์ของงานอย่างคุ้มค่า</w:t>
      </w:r>
    </w:p>
    <w:p w:rsidR="009C4BA6" w:rsidRDefault="00692A2B" w:rsidP="00692A2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พึงพัฒนาทักษะ ความรู้ ความสามารถและตนเองให้ทันสมัยอยู่เสมอ</w:t>
      </w:r>
    </w:p>
    <w:p w:rsidR="009C4BA6" w:rsidRPr="006166BF" w:rsidRDefault="009C4BA6" w:rsidP="00692A2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9C4BA6" w:rsidRPr="006166BF" w:rsidRDefault="009C4BA6" w:rsidP="00692A2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692A2B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6166BF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692A2B">
        <w:rPr>
          <w:rFonts w:ascii="TH SarabunIT๙" w:hAnsi="TH SarabunIT๙" w:cs="TH SarabunIT๙" w:hint="cs"/>
          <w:sz w:val="32"/>
          <w:szCs w:val="32"/>
          <w:cs/>
        </w:rPr>
        <w:t xml:space="preserve">กรกฎาคม  </w:t>
      </w:r>
      <w:r w:rsidRPr="006166BF">
        <w:rPr>
          <w:rFonts w:ascii="TH SarabunIT๙" w:hAnsi="TH SarabunIT๙" w:cs="TH SarabunIT๙"/>
          <w:sz w:val="32"/>
          <w:szCs w:val="32"/>
          <w:cs/>
        </w:rPr>
        <w:t>พ.ศ. ๒๕๕๗</w:t>
      </w:r>
    </w:p>
    <w:p w:rsidR="009C4BA6" w:rsidRPr="006166BF" w:rsidRDefault="000D3062" w:rsidP="009C4BA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2A2A2A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2667608</wp:posOffset>
            </wp:positionH>
            <wp:positionV relativeFrom="paragraph">
              <wp:posOffset>93566</wp:posOffset>
            </wp:positionV>
            <wp:extent cx="712470" cy="485029"/>
            <wp:effectExtent l="19050" t="0" r="0" b="0"/>
            <wp:wrapNone/>
            <wp:docPr id="3" name="Picture 1" descr="D:\งานบุคลากร อบต.ท่าข้าม\ลายเซ็นนาย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ุคลากร อบต.ท่าข้าม\ลายเซ็นนายก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485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 xml:space="preserve">                       </w:t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  <w:t xml:space="preserve">                   </w:t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</w:rPr>
        <w:t xml:space="preserve">                                                                                     </w:t>
      </w:r>
    </w:p>
    <w:p w:rsidR="009C4BA6" w:rsidRPr="006166BF" w:rsidRDefault="009C4BA6" w:rsidP="00692A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( นายยง</w:t>
      </w:r>
      <w:proofErr w:type="spellStart"/>
      <w:r w:rsidRPr="006166BF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6166BF">
        <w:rPr>
          <w:rFonts w:ascii="TH SarabunIT๙" w:hAnsi="TH SarabunIT๙" w:cs="TH SarabunIT๙"/>
          <w:sz w:val="32"/>
          <w:szCs w:val="32"/>
          <w:cs/>
        </w:rPr>
        <w:t xml:space="preserve">  ขาวดี )</w:t>
      </w:r>
    </w:p>
    <w:p w:rsidR="009C4BA6" w:rsidRPr="006166BF" w:rsidRDefault="009C4BA6" w:rsidP="00692A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นายกองค์การบริหารส่วนตำบลท่าข้าม</w:t>
      </w:r>
    </w:p>
    <w:p w:rsidR="009C4BA6" w:rsidRPr="006166BF" w:rsidRDefault="009C4BA6" w:rsidP="00692A2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</w:p>
    <w:p w:rsidR="009C4BA6" w:rsidRPr="006166BF" w:rsidRDefault="009C4BA6" w:rsidP="009C4BA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7552" w:rsidRDefault="00C37552"/>
    <w:p w:rsidR="00692A2B" w:rsidRDefault="00692A2B"/>
    <w:p w:rsidR="00692A2B" w:rsidRDefault="00692A2B"/>
    <w:p w:rsidR="00692A2B" w:rsidRDefault="00692A2B"/>
    <w:p w:rsidR="00692A2B" w:rsidRDefault="00692A2B"/>
    <w:p w:rsidR="00692A2B" w:rsidRDefault="00692A2B"/>
    <w:p w:rsidR="00692A2B" w:rsidRDefault="00692A2B"/>
    <w:p w:rsidR="00692A2B" w:rsidRDefault="00692A2B"/>
    <w:p w:rsidR="00692A2B" w:rsidRPr="00692A2B" w:rsidRDefault="00692A2B" w:rsidP="00692A2B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692A2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(สำเนาคู่ฉบับ)</w:t>
      </w:r>
    </w:p>
    <w:p w:rsidR="00692A2B" w:rsidRPr="00692A2B" w:rsidRDefault="00692A2B" w:rsidP="00692A2B"/>
    <w:p w:rsidR="00692A2B" w:rsidRPr="006166BF" w:rsidRDefault="00692A2B" w:rsidP="00692A2B">
      <w:pPr>
        <w:pStyle w:val="a3"/>
        <w:rPr>
          <w:rFonts w:ascii="TH SarabunIT๙" w:hAnsi="TH SarabunIT๙" w:cs="TH SarabunIT๙"/>
          <w:b/>
          <w:bCs/>
        </w:rPr>
      </w:pPr>
      <w:r w:rsidRPr="006166B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ประกาศองค์การบริหารส่วนตำบลท่าข้าม</w:t>
      </w:r>
    </w:p>
    <w:p w:rsidR="00692A2B" w:rsidRPr="006166BF" w:rsidRDefault="00692A2B" w:rsidP="00692A2B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sz w:val="31"/>
          <w:szCs w:val="31"/>
        </w:rPr>
      </w:pPr>
      <w:r w:rsidRPr="006166BF">
        <w:rPr>
          <w:rFonts w:ascii="TH SarabunIT๙" w:hAnsi="TH SarabunIT๙" w:cs="TH SarabunIT๙"/>
          <w:i w:val="0"/>
          <w:iCs w:val="0"/>
          <w:sz w:val="32"/>
          <w:cs/>
        </w:rPr>
        <w:t xml:space="preserve">เรื่อง  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นโยบายคุณธรรมจริยธรรมขององค์การบริหารส่วนตำบลท่าข้าม</w:t>
      </w:r>
    </w:p>
    <w:p w:rsidR="00692A2B" w:rsidRDefault="00692A2B" w:rsidP="00692A2B">
      <w:pPr>
        <w:jc w:val="center"/>
        <w:rPr>
          <w:rFonts w:ascii="TH SarabunIT๙" w:hAnsi="TH SarabunIT๙" w:cs="TH SarabunIT๙"/>
          <w:sz w:val="31"/>
          <w:szCs w:val="31"/>
        </w:rPr>
      </w:pPr>
      <w:r w:rsidRPr="006166BF">
        <w:rPr>
          <w:rFonts w:ascii="TH SarabunIT๙" w:hAnsi="TH SarabunIT๙" w:cs="TH SarabunIT๙"/>
          <w:sz w:val="31"/>
          <w:szCs w:val="31"/>
          <w:cs/>
        </w:rPr>
        <w:t>------------------------------------------</w:t>
      </w:r>
    </w:p>
    <w:p w:rsidR="00692A2B" w:rsidRDefault="00692A2B" w:rsidP="00692A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ab/>
      </w:r>
      <w:r>
        <w:rPr>
          <w:rFonts w:ascii="TH SarabunIT๙" w:hAnsi="TH SarabunIT๙" w:cs="TH SarabunIT๙" w:hint="cs"/>
          <w:sz w:val="31"/>
          <w:szCs w:val="31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องค์การบริหารส่วนตำบลท่าข้าม  ได้จัดทำประมวลจริยธรรมของข้าราชการองค์การบริหารส่วนตำบลท่าข้ามที่กำหนดให้เสริมสร้างมาตรฐานด้านคุณธรรมจริยธรรมให้แก่พนักงานส่วนตำบลและพนักงานจ้าง  เพื่อให้ทราบและถือปฏิบัติเป็นมาตรฐานเดียวกัน นั้น  </w:t>
      </w:r>
    </w:p>
    <w:p w:rsidR="00692A2B" w:rsidRDefault="00692A2B" w:rsidP="00692A2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2A2B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การบริหารส่วนตำบลท่าข้าม  จึงได้กำหนดนโยบายคุณธรรมจริยธรรมสำหรับพนักงานส่วนตำบลและพนักงานจ้าง  ใช้เป็นแนวทางการปฏิบัติราชการเพื่อเป็นเครื่องมือกำกับความประพฤติ  ดังนี้  </w:t>
      </w:r>
    </w:p>
    <w:p w:rsidR="00692A2B" w:rsidRPr="00692A2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ปฏิบัติหน้าที่ด้วยความชื่อสัตย์ สุจริต เสียสละและมีความ</w:t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รับผิดชอบ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พึงปฏิบัติหน้าที่อย่างเปิดเผย โปร่งใส พร้อมให้ตรวจสอบ</w:t>
      </w:r>
    </w:p>
    <w:p w:rsidR="00692A2B" w:rsidRDefault="00692A2B" w:rsidP="00692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พึงให้บริการด้วยความเสมอภาค สะดวก รวดเร็ว มีอัธยาศัยไมตรี โดยยึดประโยชน์ของ</w:t>
      </w:r>
    </w:p>
    <w:p w:rsidR="00692A2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ประชาชนเป็นหลัก</w:t>
      </w:r>
    </w:p>
    <w:p w:rsidR="00692A2B" w:rsidRPr="00462E1B" w:rsidRDefault="00692A2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พึงปฏิบัติหน้าที่โดยยึดผลสัมฤทธิ์ของงานอย่างคุ้มค่า</w:t>
      </w:r>
    </w:p>
    <w:p w:rsidR="00692A2B" w:rsidRDefault="00692A2B" w:rsidP="00692A2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พึงพัฒนาทักษะ ความรู้ ความสามารถและตนเองให้ทันสมัยอยู่เสมอ</w:t>
      </w:r>
    </w:p>
    <w:p w:rsidR="00692A2B" w:rsidRPr="006166BF" w:rsidRDefault="00692A2B" w:rsidP="00692A2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692A2B" w:rsidRPr="006166BF" w:rsidRDefault="00692A2B" w:rsidP="00692A2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6166BF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 </w:t>
      </w:r>
      <w:r w:rsidRPr="006166BF">
        <w:rPr>
          <w:rFonts w:ascii="TH SarabunIT๙" w:hAnsi="TH SarabunIT๙" w:cs="TH SarabunIT๙"/>
          <w:sz w:val="32"/>
          <w:szCs w:val="32"/>
          <w:cs/>
        </w:rPr>
        <w:t>พ.ศ. ๒๕๕๗</w:t>
      </w:r>
    </w:p>
    <w:p w:rsidR="00692A2B" w:rsidRPr="006166BF" w:rsidRDefault="00692A2B" w:rsidP="00692A2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color w:val="2A2A2A"/>
          <w:sz w:val="20"/>
          <w:szCs w:val="20"/>
          <w:cs/>
        </w:rPr>
        <w:t xml:space="preserve">                       </w:t>
      </w:r>
      <w:r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  <w:t xml:space="preserve">                   </w:t>
      </w:r>
      <w:r w:rsidRPr="006166BF">
        <w:rPr>
          <w:rFonts w:ascii="TH SarabunIT๙" w:hAnsi="TH SarabunIT๙" w:cs="TH SarabunIT๙"/>
          <w:color w:val="2A2A2A"/>
          <w:sz w:val="20"/>
          <w:szCs w:val="20"/>
        </w:rPr>
        <w:t xml:space="preserve">                                                                                     </w:t>
      </w:r>
    </w:p>
    <w:p w:rsidR="00692A2B" w:rsidRPr="006166BF" w:rsidRDefault="00692A2B" w:rsidP="00692A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( นายยง</w:t>
      </w:r>
      <w:proofErr w:type="spellStart"/>
      <w:r w:rsidRPr="006166BF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6166BF">
        <w:rPr>
          <w:rFonts w:ascii="TH SarabunIT๙" w:hAnsi="TH SarabunIT๙" w:cs="TH SarabunIT๙"/>
          <w:sz w:val="32"/>
          <w:szCs w:val="32"/>
          <w:cs/>
        </w:rPr>
        <w:t xml:space="preserve">  ขาวดี )</w:t>
      </w:r>
    </w:p>
    <w:p w:rsidR="00692A2B" w:rsidRPr="006166BF" w:rsidRDefault="00692A2B" w:rsidP="00692A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นายกองค์การบริหารส่วนตำบลท่าข้าม</w:t>
      </w:r>
    </w:p>
    <w:p w:rsidR="00692A2B" w:rsidRDefault="00692A2B"/>
    <w:p w:rsidR="00692A2B" w:rsidRPr="00692A2B" w:rsidRDefault="001B0CC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0CC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1.7pt;margin-top:117.75pt;width:192.6pt;height:142.75pt;z-index:-251658240;mso-width-percent:400;mso-width-percent:400;mso-width-relative:margin;mso-height-relative:margin" stroked="f">
            <v:textbox style="mso-next-textbox:#_x0000_s1026">
              <w:txbxContent>
                <w:p w:rsidR="00692A2B" w:rsidRPr="00FA3097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ร่าง/พิมพ์/ทาน........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...............................</w:t>
                  </w:r>
                </w:p>
                <w:p w:rsidR="00692A2B" w:rsidRPr="00FA3097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หัวหน้าสำนักงานปลัด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..................</w:t>
                  </w:r>
                </w:p>
                <w:p w:rsidR="00692A2B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รอง</w:t>
                  </w:r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 ............................................</w:t>
                  </w:r>
                </w:p>
                <w:p w:rsidR="00692A2B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.................................................</w:t>
                  </w:r>
                </w:p>
                <w:p w:rsidR="00692A2B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692A2B" w:rsidRPr="00FA3097" w:rsidRDefault="00692A2B" w:rsidP="00692A2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92A2B">
        <w:rPr>
          <w:rFonts w:ascii="TH SarabunIT๙" w:hAnsi="TH SarabunIT๙" w:cs="TH SarabunIT๙"/>
          <w:sz w:val="32"/>
          <w:szCs w:val="32"/>
        </w:rPr>
        <w:t xml:space="preserve">       </w:t>
      </w:r>
      <w:r w:rsidR="00692A2B" w:rsidRPr="00692A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ทราบ / </w:t>
      </w:r>
      <w:r w:rsidR="00692A2B" w:rsidRPr="00692A2B">
        <w:rPr>
          <w:rFonts w:ascii="TH SarabunIT๙" w:hAnsi="TH SarabunIT๙" w:cs="TH SarabunIT๙" w:hint="cs"/>
          <w:b/>
          <w:bCs/>
          <w:sz w:val="32"/>
          <w:szCs w:val="32"/>
          <w:cs/>
        </w:rPr>
        <w:t>ถือปฏิบัติ</w:t>
      </w:r>
    </w:p>
    <w:p w:rsidR="00692A2B" w:rsidRDefault="00692A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1. .........................................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92A2B" w:rsidRDefault="00692A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2. .........................................</w:t>
      </w:r>
    </w:p>
    <w:p w:rsidR="00692A2B" w:rsidRDefault="00692A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3. ..........................................</w:t>
      </w:r>
    </w:p>
    <w:p w:rsidR="00A52C15" w:rsidRDefault="00A52C15">
      <w:pPr>
        <w:rPr>
          <w:rFonts w:ascii="TH SarabunIT๙" w:hAnsi="TH SarabunIT๙" w:cs="TH SarabunIT๙"/>
          <w:sz w:val="32"/>
          <w:szCs w:val="32"/>
        </w:rPr>
      </w:pPr>
    </w:p>
    <w:p w:rsidR="00A52C15" w:rsidRDefault="00A52C15">
      <w:pPr>
        <w:rPr>
          <w:rFonts w:ascii="TH SarabunIT๙" w:hAnsi="TH SarabunIT๙" w:cs="TH SarabunIT๙"/>
          <w:sz w:val="32"/>
          <w:szCs w:val="32"/>
        </w:rPr>
      </w:pPr>
    </w:p>
    <w:p w:rsidR="00A52C15" w:rsidRDefault="00A52C15">
      <w:pPr>
        <w:rPr>
          <w:rFonts w:ascii="TH SarabunIT๙" w:hAnsi="TH SarabunIT๙" w:cs="TH SarabunIT๙"/>
          <w:sz w:val="32"/>
          <w:szCs w:val="32"/>
        </w:rPr>
      </w:pPr>
    </w:p>
    <w:p w:rsid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2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52C15" w:rsidRP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ข้อบังคับองค์การบริหารส่วนตำบล</w:t>
      </w:r>
      <w:r w:rsidRPr="00A52C1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ท่าข้าม</w:t>
      </w: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52C15" w:rsidRP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t>ว่าด้วยจรรยาข้าราชการ พ.ศ. 25</w:t>
      </w:r>
      <w:r w:rsidRPr="00A52C15">
        <w:rPr>
          <w:rFonts w:ascii="TH SarabunIT๙" w:hAnsi="TH SarabunIT๙" w:cs="TH SarabunIT๙" w:hint="cs"/>
          <w:b/>
          <w:bCs/>
          <w:sz w:val="36"/>
          <w:szCs w:val="36"/>
          <w:cs/>
        </w:rPr>
        <w:t>59</w:t>
      </w:r>
    </w:p>
    <w:p w:rsidR="00A52C15" w:rsidRP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A52C15" w:rsidRP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2C15" w:rsidRPr="00A52C15" w:rsidRDefault="00A52C15" w:rsidP="00A52C1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ท่าข้าม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2C15">
        <w:rPr>
          <w:rFonts w:ascii="TH SarabunIT๙" w:hAnsi="TH SarabunIT๙" w:cs="TH SarabunIT๙"/>
          <w:sz w:val="32"/>
          <w:szCs w:val="32"/>
          <w:cs/>
        </w:rPr>
        <w:t>เป็นองค์การบริหารส่วนตำบลขนาด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กลาง  </w:t>
      </w:r>
      <w:r w:rsidRPr="00A52C15">
        <w:rPr>
          <w:rFonts w:ascii="TH SarabunIT๙" w:hAnsi="TH SarabunIT๙" w:cs="TH SarabunIT๙"/>
          <w:sz w:val="32"/>
          <w:szCs w:val="32"/>
          <w:cs/>
        </w:rPr>
        <w:t>ตามมติ 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ตรัง  </w:t>
      </w:r>
      <w:r w:rsidRPr="00A52C15">
        <w:rPr>
          <w:rFonts w:ascii="TH SarabunIT๙" w:hAnsi="TH SarabunIT๙" w:cs="TH SarabunIT๙"/>
          <w:sz w:val="32"/>
          <w:szCs w:val="32"/>
          <w:cs/>
        </w:rPr>
        <w:t>(ก.</w:t>
      </w:r>
      <w:proofErr w:type="spellStart"/>
      <w:r w:rsidRPr="00A52C1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52C15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มีหน้าที่และความรับผิดชอบสำคัญในการพัฒนาและการให้บริการแก่ประชาชน ซึ่งจำเป็นต้องทำงานร่วมกัน  ฉะนั้น เพื่อเป็นการสร้างจิตสำนึกของข้าราชการหรือพนักงาน และลูกจ้าง ให้สามารถปฏิบัติหน้าที่ราชการได้อย่างมีประสิทธิภาพ ประสิทธิผลมีความโปร่งใส และเป็นธรรม จึงเห็นสมควรกำหนดให้มีข้อบังคับว่าด้วยจรรยาของข้าราชการหรือพนักงานและลูกจ้าง</w:t>
      </w:r>
    </w:p>
    <w:p w:rsidR="00A52C15" w:rsidRPr="00A52C15" w:rsidRDefault="00A52C15" w:rsidP="00A52C15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อาศัยอำนาจตามความในมาตรา 78 และมาตรา 79 แห่งพระราชบัญญัติข้าราชการพลเรือน พ.ศ. 2551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จึงได้กำหนดข้อบังคับว่าด้วยจรรยาข้าราชการหรือพนักงานและลูกจ้างขององค์การบริหารส่วนตำบล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เพื่อเป็นกรอบมาตรฐานในการประพฤติตนของข้าราชการหรือพนักงานและลูกจ้าง</w:t>
      </w:r>
      <w:r w:rsidRPr="00A52C1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ให้มีความรับผิดชอบในกา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รปฏิบัติหน้าที่ด้วยความเป็นธรรม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ธำรงไว้ซึ่งศักดิ์ศรีและเกียรติยศของข้าราชการหรือพนักงานและลูกจ้าง อันจะทำให้ได้รับการยอมรับ เชื่อถือและศรัทธาจากประชาชนทั่วไป ดังต่อไปนี้</w:t>
      </w:r>
    </w:p>
    <w:p w:rsidR="00A52C15" w:rsidRPr="00A52C15" w:rsidRDefault="00A52C15" w:rsidP="00A52C15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1 </w:t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ความชื่อสัตย์ และรับผิดชอบ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1.1  ปฏิบัติหน้าที่ด้วยความชื่อสัตย์ สุจริต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1.2  ใช้ทรัพยากรขององค์กรอย่างประหยัด และโปร่งใส เพื่อให้เกิดประโยชน์สูงสุดแก่ทางราชการ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1.3  ปฏิบัติหน้าที่อย่างเต็มกำลังความรู้ ความสามารถ โดยคำนึงถึงประโยชน์ของทางราชการเป็นสำคัญ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1.4  รับผิดชอบต่อผลการกระทำของตน และมุ่งมั่น แก้ไขเมื่อเกิดข้อผิดพลาด</w:t>
      </w:r>
    </w:p>
    <w:p w:rsidR="00A52C15" w:rsidRPr="00A52C15" w:rsidRDefault="00A52C15" w:rsidP="00A52C15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2</w:t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การมีจิตสำนึกมุ่งบริการและให้คำปรึกษา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2.1  การบริการแก่ส่วนราชการและประชาชนอย่างเท่าเทียมกันด้วยความเต็มใจ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2.2  ให้คำปรึกษาแนะนำแก่ข้าราชการได้อย่างถูกต้อง รวดเร็วและครบถ้วน</w:t>
      </w:r>
    </w:p>
    <w:p w:rsidR="00A52C15" w:rsidRPr="00A52C15" w:rsidRDefault="00A52C15" w:rsidP="00A52C15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3.1  ปฏิบัติหน้าที่โดยมุ่งประสิทธิภาพ ประสิทธิผลของงาน เพื่อให้เกิดผลดีและเป็นประโยชน์ต่อส่วนรวม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3.2  ขยัน อุทิศตน และมุ่งมั่นในการปฏิบัติหน้าที่ให้สำเร็จตามเป้าหมาย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3.3  ปฏิบัติหน้าที่ด้วยความสามัคคี มีน้ำใจ เพื่อให้บรรลุภารกิจของหน่วยงาน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3.4  พัฒนาตนเองอย่างต่อเนื่อง</w:t>
      </w:r>
    </w:p>
    <w:p w:rsidR="00A52C15" w:rsidRPr="00A52C15" w:rsidRDefault="00A52C15" w:rsidP="00A52C15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4 ปฏิบัติหน้าที่อย่างเป็นธรรม</w:t>
      </w:r>
    </w:p>
    <w:p w:rsidR="00A52C15" w:rsidRPr="00A52C15" w:rsidRDefault="00A52C15" w:rsidP="00A52C1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4.1  ตัดสินใจบนหลักการข้อเท็จจริง เหตุผล เพื่อความยุติธรรม</w:t>
      </w:r>
    </w:p>
    <w:p w:rsidR="00A52C15" w:rsidRPr="00A52C15" w:rsidRDefault="00A52C15" w:rsidP="00A52C15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A52C15" w:rsidRPr="00A52C15" w:rsidRDefault="00A52C15" w:rsidP="00A52C15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5  การดำรงชีวิตตามหลักเศรษฐกิจพอเพียง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5.1  วางแผนการดำรงชีวิตอย่างมีเป้าหมาย พร้อมที่จะเผชิญต่อการเปลี่ยนแปลง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5.2  ใช้จ่ายอย่างคุ้มค่า มีเหตุผล และไม่ฟุ่มเฟือยเกินฐานะของตนเอง</w:t>
      </w:r>
    </w:p>
    <w:p w:rsid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5.3  ปฏิบัติตนตามหลักศาสนา รู้จักพึ่งตนเอง และลด ละ เลิกอบายมุข</w:t>
      </w:r>
    </w:p>
    <w:p w:rsidR="00A52C15" w:rsidRDefault="00A52C15" w:rsidP="00A52C1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 ข้อ 6 การยึดมั่น...</w:t>
      </w:r>
    </w:p>
    <w:p w:rsidR="00A52C15" w:rsidRPr="00A52C15" w:rsidRDefault="00A52C15" w:rsidP="00A52C1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6  การยึดมั่นและยืนหยัดในสิ่งที่ถูกต้อง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6.1  ยึดมั่นในผลประโยชน์ส่วนรวมเหนือผลประโยชน์ส่วนตน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6.2  กล้าหาญ และยืนหยัดในสิ่งที่ถูกต้อง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6.3  ปฏิบัติตนตามหลักคุณธรรม จริยธรรม เพื่อเป็นแบบอย่างที่ดีแก่เพื่อข้าราชการ</w:t>
      </w:r>
    </w:p>
    <w:p w:rsidR="00A52C15" w:rsidRPr="00A52C15" w:rsidRDefault="00A52C15" w:rsidP="00A52C15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7  ความโปร่งใส และสามารถตรวจสอบได้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7.1  เปิดเผยข้อมูลข่าวสารภายในขอบเขตกฎหมาย</w:t>
      </w:r>
    </w:p>
    <w:p w:rsidR="00A52C15" w:rsidRPr="00A52C15" w:rsidRDefault="00A52C15" w:rsidP="00A52C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7.2  พร้อมรับการตรวจสอบ และรับผิดชอบต่อผลของการตรวจสอบ</w:t>
      </w:r>
    </w:p>
    <w:p w:rsidR="00A52C15" w:rsidRPr="00A52C15" w:rsidRDefault="00A52C15" w:rsidP="00A52C15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ให้ข้าราชการองค์การบริหารส่วนตำบล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ถือปฏิบัติจรรยาข้าราชการดังกล่าวข้างต้น</w:t>
      </w:r>
    </w:p>
    <w:p w:rsidR="00A52C15" w:rsidRPr="00A52C15" w:rsidRDefault="00A52C15" w:rsidP="00A52C1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เลื่อนเงินเดือน หรือสั่งให้ข้าราชการผู้นั้นได้รับการพัฒนาเอง</w:t>
      </w:r>
    </w:p>
    <w:p w:rsidR="00A52C15" w:rsidRPr="00A52C15" w:rsidRDefault="00A52C15" w:rsidP="00A52C15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  <w:t>อนึ่ง ให้ลูกจ้างและพนักงานจ้างขององค์การบริหารส่วนตำบล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ถือปฏิบัติตามจรรยาข้าราชการองค์การบริหารส่วนตำบล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โดยอนุโลม</w:t>
      </w:r>
    </w:p>
    <w:p w:rsidR="00A52C15" w:rsidRPr="00A52C15" w:rsidRDefault="00A52C15" w:rsidP="00A52C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  <w:t>ทั้งนี้ 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ผู้บังคับบัญชา และข้าราชการ ลูกจ้างและพนักงานจ้างปฏิบัติตามแนวทางการดำเนินการตาม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ท่าข้าม</w:t>
      </w:r>
      <w:r w:rsidRPr="00A52C15">
        <w:rPr>
          <w:rFonts w:ascii="TH SarabunIT๙" w:hAnsi="TH SarabunIT๙" w:cs="TH SarabunIT๙"/>
          <w:sz w:val="32"/>
          <w:szCs w:val="32"/>
          <w:cs/>
        </w:rPr>
        <w:t xml:space="preserve"> พ.ศ.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52C15" w:rsidRDefault="00A52C15" w:rsidP="00A52C1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52C15" w:rsidRPr="00A52C15" w:rsidRDefault="00A52C15" w:rsidP="00A52C15">
      <w:pPr>
        <w:spacing w:before="120" w:after="0" w:line="240" w:lineRule="auto"/>
        <w:ind w:hanging="11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ณ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 ตุลาคม  พ.ศ. ๒๕๕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A52C15" w:rsidRPr="00A52C15" w:rsidRDefault="00A52C15" w:rsidP="00A52C1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2C15" w:rsidRPr="00A52C15" w:rsidRDefault="00A52C15" w:rsidP="00A52C1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2C15" w:rsidRPr="00A52C15" w:rsidRDefault="00A52C15" w:rsidP="00A52C15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</w:rPr>
        <w:t xml:space="preserve"> </w:t>
      </w:r>
      <w:r w:rsidRPr="00A52C15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ขาวดี</w:t>
      </w:r>
      <w:r w:rsidRPr="00A52C1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A52C15" w:rsidRDefault="00A52C15" w:rsidP="00A52C15">
      <w:pPr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ท่าข้าม</w:t>
      </w:r>
    </w:p>
    <w:p w:rsidR="00355C92" w:rsidRDefault="00355C92" w:rsidP="00A52C15">
      <w:pPr>
        <w:rPr>
          <w:rFonts w:ascii="TH SarabunIT๙" w:hAnsi="TH SarabunIT๙" w:cs="TH SarabunIT๙"/>
          <w:sz w:val="32"/>
          <w:szCs w:val="32"/>
        </w:rPr>
      </w:pPr>
    </w:p>
    <w:p w:rsidR="00355C92" w:rsidRDefault="00355C92" w:rsidP="00A52C15">
      <w:pPr>
        <w:rPr>
          <w:rFonts w:ascii="TH SarabunIT๙" w:hAnsi="TH SarabunIT๙" w:cs="TH SarabunIT๙"/>
          <w:sz w:val="32"/>
          <w:szCs w:val="32"/>
        </w:rPr>
      </w:pPr>
    </w:p>
    <w:p w:rsidR="000B4A4B" w:rsidRPr="00692A2B" w:rsidRDefault="000B4A4B" w:rsidP="000B4A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2A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ทราบ / </w:t>
      </w:r>
      <w:r w:rsidRPr="00692A2B">
        <w:rPr>
          <w:rFonts w:ascii="TH SarabunIT๙" w:hAnsi="TH SarabunIT๙" w:cs="TH SarabunIT๙" w:hint="cs"/>
          <w:b/>
          <w:bCs/>
          <w:sz w:val="32"/>
          <w:szCs w:val="32"/>
          <w:cs/>
        </w:rPr>
        <w:t>ถือปฏิบัติ</w:t>
      </w:r>
    </w:p>
    <w:p w:rsidR="000B4A4B" w:rsidRDefault="000B4A4B" w:rsidP="000B4A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1. .........................................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4A4B" w:rsidRDefault="000B4A4B" w:rsidP="000B4A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2. .........................................</w:t>
      </w:r>
    </w:p>
    <w:p w:rsidR="000B4A4B" w:rsidRDefault="001B0CC8" w:rsidP="000B4A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margin-left:313.7pt;margin-top:13.45pt;width:192.8pt;height:142.75pt;z-index:-251657216;mso-width-percent:400;mso-width-percent:400;mso-width-relative:margin;mso-height-relative:margin" stroked="f">
            <v:textbox style="mso-next-textbox:#_x0000_s1028">
              <w:txbxContent>
                <w:p w:rsidR="000B4A4B" w:rsidRPr="00FA3097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ร่าง/พิมพ์/ทาน........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...............................</w:t>
                  </w:r>
                </w:p>
                <w:p w:rsidR="000B4A4B" w:rsidRPr="00FA3097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3097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หัวหน้าสำนักงานปลัด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..................</w:t>
                  </w:r>
                </w:p>
                <w:p w:rsidR="000B4A4B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.................................................</w:t>
                  </w:r>
                </w:p>
                <w:p w:rsidR="000B4A4B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รองนายก </w:t>
                  </w:r>
                  <w:proofErr w:type="spellStart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.........................................</w:t>
                  </w:r>
                </w:p>
                <w:p w:rsidR="000B4A4B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0B4A4B" w:rsidRPr="00FA3097" w:rsidRDefault="000B4A4B" w:rsidP="000B4A4B">
                  <w:pPr>
                    <w:spacing w:before="12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0B4A4B">
        <w:rPr>
          <w:rFonts w:ascii="TH SarabunIT๙" w:hAnsi="TH SarabunIT๙" w:cs="TH SarabunIT๙" w:hint="cs"/>
          <w:sz w:val="32"/>
          <w:szCs w:val="32"/>
          <w:cs/>
        </w:rPr>
        <w:t>3. .........................................</w:t>
      </w:r>
    </w:p>
    <w:p w:rsidR="000B4A4B" w:rsidRDefault="000B4A4B" w:rsidP="000B4A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4. .........................................</w:t>
      </w:r>
    </w:p>
    <w:p w:rsidR="00355C92" w:rsidRDefault="00355C92" w:rsidP="00A52C15">
      <w:pPr>
        <w:rPr>
          <w:rFonts w:ascii="TH SarabunIT๙" w:hAnsi="TH SarabunIT๙" w:cs="TH SarabunIT๙"/>
          <w:sz w:val="32"/>
          <w:szCs w:val="32"/>
        </w:rPr>
      </w:pPr>
    </w:p>
    <w:p w:rsidR="00355C92" w:rsidRDefault="00355C92" w:rsidP="00A52C15">
      <w:pPr>
        <w:rPr>
          <w:rFonts w:ascii="TH SarabunIT๙" w:hAnsi="TH SarabunIT๙" w:cs="TH SarabunIT๙"/>
          <w:sz w:val="32"/>
          <w:szCs w:val="32"/>
        </w:rPr>
      </w:pPr>
    </w:p>
    <w:p w:rsidR="00355C92" w:rsidRPr="00A52C15" w:rsidRDefault="00355C9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ข้อบังคับองค์การบริหารส่วนตำบล</w:t>
      </w:r>
      <w:r w:rsidRPr="00A52C1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ท่าข้าม</w:t>
      </w: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355C92" w:rsidRPr="00A52C15" w:rsidRDefault="00355C9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52C15">
        <w:rPr>
          <w:rFonts w:ascii="TH SarabunIT๙" w:hAnsi="TH SarabunIT๙" w:cs="TH SarabunIT๙"/>
          <w:b/>
          <w:bCs/>
          <w:sz w:val="36"/>
          <w:szCs w:val="36"/>
          <w:cs/>
        </w:rPr>
        <w:t>ว่าด้วยจรรยาข้าราชการ พ.ศ. 25</w:t>
      </w:r>
      <w:r w:rsidRPr="00A52C15">
        <w:rPr>
          <w:rFonts w:ascii="TH SarabunIT๙" w:hAnsi="TH SarabunIT๙" w:cs="TH SarabunIT๙" w:hint="cs"/>
          <w:b/>
          <w:bCs/>
          <w:sz w:val="36"/>
          <w:szCs w:val="36"/>
          <w:cs/>
        </w:rPr>
        <w:t>59</w:t>
      </w:r>
    </w:p>
    <w:p w:rsidR="00355C92" w:rsidRPr="00A52C15" w:rsidRDefault="00355C9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355C92" w:rsidRPr="00A52C15" w:rsidRDefault="00355C9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5C92" w:rsidRPr="00A52C15" w:rsidRDefault="00355C92" w:rsidP="00355C9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ท่าข้าม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2C15">
        <w:rPr>
          <w:rFonts w:ascii="TH SarabunIT๙" w:hAnsi="TH SarabunIT๙" w:cs="TH SarabunIT๙"/>
          <w:sz w:val="32"/>
          <w:szCs w:val="32"/>
          <w:cs/>
        </w:rPr>
        <w:t>เป็นองค์การบริหารส่วนตำบลขนาด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กลาง  </w:t>
      </w:r>
      <w:r w:rsidRPr="00A52C15">
        <w:rPr>
          <w:rFonts w:ascii="TH SarabunIT๙" w:hAnsi="TH SarabunIT๙" w:cs="TH SarabunIT๙"/>
          <w:sz w:val="32"/>
          <w:szCs w:val="32"/>
          <w:cs/>
        </w:rPr>
        <w:t>ตามมติ 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ตรัง  </w:t>
      </w:r>
      <w:r w:rsidRPr="00A52C15">
        <w:rPr>
          <w:rFonts w:ascii="TH SarabunIT๙" w:hAnsi="TH SarabunIT๙" w:cs="TH SarabunIT๙"/>
          <w:sz w:val="32"/>
          <w:szCs w:val="32"/>
          <w:cs/>
        </w:rPr>
        <w:t>(ก.</w:t>
      </w:r>
      <w:proofErr w:type="spellStart"/>
      <w:r w:rsidRPr="00A52C1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52C15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มีหน้าที่และความรับผิดชอบสำคัญในการพัฒนาและการให้บริการแก่ประชาชน ซึ่งจำเป็นต้องทำงานร่วมกัน  ฉะนั้น เพื่อเป็นการสร้างจิตสำนึกของข้าราชการหรือพนักงาน และลูกจ้าง ให้สามารถปฏิบัติหน้าที่ราชการได้อย่างมีประสิทธิภาพ ประสิทธิผลมีความโปร่งใส และเป็นธรรม จึงเห็นสมควรกำหนดให้มีข้อบังคับว่าด้วยจรรยาของข้าราชการหรือพนักงานและลูกจ้าง</w:t>
      </w:r>
    </w:p>
    <w:p w:rsidR="00355C92" w:rsidRPr="00A52C15" w:rsidRDefault="00355C92" w:rsidP="00355C92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อาศัยอำนาจตามความในมาตรา 78 และมาตรา 79 แห่งพระราชบัญญัติข้าราชการพลเรือน พ.ศ. 2551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จึงได้กำหนดข้อบังคับว่าด้วยจรรยาข้าราชการหรือพนักงานและลูกจ้างขององค์การบริหารส่วนตำบล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เพื่อเป็นกรอบมาตรฐานในการประพฤติตนของข้าราชการหรือพนักงานและลูกจ้าง</w:t>
      </w:r>
      <w:r w:rsidRPr="00A52C1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ให้มีความรับผิดชอบในกา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รปฏิบัติหน้าที่ด้วยความเป็นธรรม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ธำรงไว้ซึ่งศักดิ์ศรีและเกียรติยศของข้าราชการหรือพนักงานและลูกจ้าง อันจะทำให้ได้รับการยอมรับ เชื่อถือและศรัทธาจากประชาชนทั่วไป ดังต่อไปนี้</w:t>
      </w:r>
    </w:p>
    <w:p w:rsidR="00355C92" w:rsidRPr="00A52C15" w:rsidRDefault="00355C92" w:rsidP="00355C92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 1 </w:t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ความชื่อสัตย์ และรับผิดชอบ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1.1  ปฏิบัติหน้าที่ด้วยความชื่อสัตย์ สุจริต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1.2  ใช้ทรัพยากรขององค์กรอย่างประหยัด และโปร่งใส เพื่อให้เกิดประโยชน์สูงสุดแก่ทางราชการ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1.3  ปฏิบัติหน้าที่อย่างเต็มกำลังความรู้ ความสามารถ โดยคำนึงถึงประโยชน์ของทางราชการเป็นสำคัญ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1.4  รับผิดชอบต่อผลการกระทำของตน และมุ่งมั่น แก้ไขเมื่อเกิดข้อผิดพลาด</w:t>
      </w:r>
    </w:p>
    <w:p w:rsidR="00355C92" w:rsidRPr="00A52C15" w:rsidRDefault="00355C92" w:rsidP="00355C92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2</w:t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การมีจิตสำนึกมุ่งบริการและให้คำปรึกษา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2.1  การบริการแก่ส่วนราชการและประชาชนอย่างเท่าเทียมกันด้วยความเต็มใจ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2.2  ให้คำปรึกษาแนะนำแก่ข้าราชการได้อย่างถูกต้อง รวดเร็วและครบถ้วน</w:t>
      </w:r>
    </w:p>
    <w:p w:rsidR="00355C92" w:rsidRPr="00A52C15" w:rsidRDefault="00355C92" w:rsidP="00355C92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3.1  ปฏิบัติหน้าที่โดยมุ่งประสิทธิภาพ ประสิทธิผลของงาน เพื่อให้เกิดผลดีและเป็นประโยชน์ต่อส่วนรวม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3.2  ขยัน อุทิศตน และมุ่งมั่นในการปฏิบัติหน้าที่ให้สำเร็จตามเป้าหมาย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3.3  ปฏิบัติหน้าที่ด้วยความสามัคคี มีน้ำใจ เพื่อให้บรรลุภารกิจของหน่วยงาน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3.4  พัฒนาตนเองอย่างต่อเนื่อง</w:t>
      </w:r>
    </w:p>
    <w:p w:rsidR="00355C92" w:rsidRPr="00A52C15" w:rsidRDefault="00355C92" w:rsidP="00355C92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4 ปฏิบัติหน้าที่อย่างเป็นธรรม</w:t>
      </w:r>
    </w:p>
    <w:p w:rsidR="00355C92" w:rsidRPr="00A52C15" w:rsidRDefault="00355C92" w:rsidP="00355C92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4.1  ตัดสินใจบนหลักการข้อเท็จจริง เหตุผล เพื่อความยุติธรรม</w:t>
      </w:r>
    </w:p>
    <w:p w:rsidR="00355C92" w:rsidRPr="00A52C15" w:rsidRDefault="00355C92" w:rsidP="00355C92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355C92" w:rsidRPr="00A52C15" w:rsidRDefault="00355C92" w:rsidP="00355C92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5  การดำรงชีวิตตามหลักเศรษฐกิจพอเพียง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5.1  วางแผนการดำรงชีวิตอย่างมีเป้าหมาย พร้อมที่จะเผชิญต่อการเปลี่ยนแปลง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5.2  ใช้จ่ายอย่างคุ้มค่า มีเหตุผล และไม่ฟุ่มเฟือยเกินฐานะของตนเอง</w:t>
      </w:r>
    </w:p>
    <w:p w:rsidR="00355C92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5.3  ปฏิบัติตนตามหลักศาสนา รู้จักพึ่งตนเอง และลด ละ เลิกอบายมุข</w:t>
      </w:r>
    </w:p>
    <w:p w:rsidR="00355C92" w:rsidRDefault="00355C92" w:rsidP="00355C9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 ข้อ 6 การยึดมั่น...</w:t>
      </w:r>
    </w:p>
    <w:p w:rsidR="00355C92" w:rsidRPr="00A52C15" w:rsidRDefault="00355C92" w:rsidP="00355C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6  การยึดมั่นและยืนหยัดในสิ่งที่ถูกต้อง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6.1  ยึดมั่นในผลประโยชน์ส่วนรวมเหนือผลประโยชน์ส่วนตน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6.2  กล้าหาญ และยืนหยัดในสิ่งที่ถูกต้อง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6.3  ปฏิบัติตนตามหลักคุณธรรม จริยธรรม เพื่อเป็นแบบอย่างที่ดีแก่เพื่อข้าราชการ</w:t>
      </w:r>
    </w:p>
    <w:p w:rsidR="00355C92" w:rsidRPr="00A52C15" w:rsidRDefault="00355C92" w:rsidP="00355C92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7  ความโปร่งใส และสามารถตรวจสอบได้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7.1  เปิดเผยข้อมูลข่าวสารภายในขอบเขตกฎหมาย</w:t>
      </w:r>
    </w:p>
    <w:p w:rsidR="00355C92" w:rsidRPr="00A52C15" w:rsidRDefault="00355C92" w:rsidP="00355C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ab/>
        <w:t>7.2  พร้อมรับการตรวจสอบ และรับผิดชอบต่อผลของการตรวจสอบ</w:t>
      </w:r>
    </w:p>
    <w:p w:rsidR="00355C92" w:rsidRPr="00A52C15" w:rsidRDefault="00355C92" w:rsidP="00355C92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ให้ข้าราชการองค์การบริหารส่วนตำบล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ถือปฏิบัติจรรยาข้าราชการดังกล่าวข้างต้น</w:t>
      </w:r>
    </w:p>
    <w:p w:rsidR="00355C92" w:rsidRPr="00A52C15" w:rsidRDefault="00355C92" w:rsidP="00355C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>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เลื่อนเงินเดือน หรือสั่งให้ข้าราชการผู้นั้นได้รับการพัฒนาเอง</w:t>
      </w:r>
    </w:p>
    <w:p w:rsidR="00355C92" w:rsidRPr="00A52C15" w:rsidRDefault="00355C92" w:rsidP="00355C9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  <w:t>อนึ่ง ให้ลูกจ้างและพนักงานจ้างขององค์การบริหารส่วนตำบล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ถือปฏิบัติตามจรรยาข้าราชการองค์การบริหารส่วนตำบล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โดยอนุโลม</w:t>
      </w:r>
    </w:p>
    <w:p w:rsidR="00355C92" w:rsidRPr="00A52C15" w:rsidRDefault="00355C92" w:rsidP="00355C9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  <w:t>ทั้งนี้ 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ท่าข้าม  </w:t>
      </w:r>
      <w:r w:rsidRPr="00A52C15">
        <w:rPr>
          <w:rFonts w:ascii="TH SarabunIT๙" w:hAnsi="TH SarabunIT๙" w:cs="TH SarabunIT๙"/>
          <w:sz w:val="32"/>
          <w:szCs w:val="32"/>
          <w:cs/>
        </w:rPr>
        <w:t>ผู้บังคับบัญชา และข้าราชการ ลูกจ้างและพนักงานจ้างปฏิบัติตามแนวทางการดำเนินการตาม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ท่าข้าม</w:t>
      </w:r>
      <w:r w:rsidRPr="00A52C15">
        <w:rPr>
          <w:rFonts w:ascii="TH SarabunIT๙" w:hAnsi="TH SarabunIT๙" w:cs="TH SarabunIT๙"/>
          <w:sz w:val="32"/>
          <w:szCs w:val="32"/>
          <w:cs/>
        </w:rPr>
        <w:t xml:space="preserve"> พ.ศ.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55C92" w:rsidRDefault="00355C92" w:rsidP="00355C9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55C92" w:rsidRPr="00A52C15" w:rsidRDefault="00355C92" w:rsidP="00355C92">
      <w:pPr>
        <w:spacing w:before="120" w:after="0" w:line="240" w:lineRule="auto"/>
        <w:ind w:hanging="11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ณ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A52C15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 ตุลาคม  พ.ศ. ๒๕๕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355C92" w:rsidRPr="00A52C15" w:rsidRDefault="00355C92" w:rsidP="00355C9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355C92" w:rsidRDefault="000D306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3144686</wp:posOffset>
            </wp:positionH>
            <wp:positionV relativeFrom="paragraph">
              <wp:posOffset>41551</wp:posOffset>
            </wp:positionV>
            <wp:extent cx="648859" cy="437322"/>
            <wp:effectExtent l="19050" t="0" r="0" b="0"/>
            <wp:wrapNone/>
            <wp:docPr id="4" name="Picture 2" descr="D:\งานบุคลากร อบต.ท่าข้าม\ลายเซ็นนาย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บุคลากร อบต.ท่าข้าม\ลายเซ็นนายก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59" cy="437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5C92" w:rsidRPr="00A52C15" w:rsidRDefault="00355C92" w:rsidP="00355C92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5C92" w:rsidRPr="00A52C15" w:rsidRDefault="00355C92" w:rsidP="00355C92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IT๙" w:hAnsi="TH SarabunIT๙" w:cs="TH SarabunIT๙"/>
          <w:sz w:val="32"/>
          <w:szCs w:val="32"/>
        </w:rPr>
      </w:pPr>
      <w:r w:rsidRPr="00A52C15">
        <w:rPr>
          <w:rFonts w:ascii="TH SarabunIT๙" w:hAnsi="TH SarabunIT๙" w:cs="TH SarabunIT๙"/>
          <w:sz w:val="32"/>
          <w:szCs w:val="32"/>
        </w:rPr>
        <w:t xml:space="preserve"> </w:t>
      </w:r>
      <w:r w:rsidRPr="00A52C15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ขาวดี</w:t>
      </w:r>
      <w:r w:rsidRPr="00A52C1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355C92" w:rsidRPr="00A52C15" w:rsidRDefault="00355C92" w:rsidP="00355C92">
      <w:pPr>
        <w:rPr>
          <w:rFonts w:ascii="TH SarabunIT๙" w:hAnsi="TH SarabunIT๙" w:cs="TH SarabunIT๙"/>
          <w:sz w:val="32"/>
          <w:szCs w:val="32"/>
          <w:cs/>
        </w:rPr>
      </w:pP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 w:rsidRPr="00A52C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ท่าข้าม</w:t>
      </w:r>
    </w:p>
    <w:p w:rsidR="00355C92" w:rsidRDefault="00355C92" w:rsidP="00355C92">
      <w:pPr>
        <w:rPr>
          <w:rFonts w:ascii="TH SarabunIT๙" w:hAnsi="TH SarabunIT๙" w:cs="TH SarabunIT๙"/>
          <w:sz w:val="32"/>
          <w:szCs w:val="32"/>
        </w:rPr>
      </w:pPr>
    </w:p>
    <w:p w:rsidR="00355C92" w:rsidRPr="00A52C15" w:rsidRDefault="00355C92" w:rsidP="00A52C15">
      <w:pPr>
        <w:rPr>
          <w:rFonts w:ascii="TH SarabunIT๙" w:hAnsi="TH SarabunIT๙" w:cs="TH SarabunIT๙"/>
          <w:sz w:val="32"/>
          <w:szCs w:val="32"/>
          <w:cs/>
        </w:rPr>
      </w:pPr>
    </w:p>
    <w:sectPr w:rsidR="00355C92" w:rsidRPr="00A52C15" w:rsidSect="00A52C15">
      <w:pgSz w:w="11906" w:h="16838"/>
      <w:pgMar w:top="993" w:right="991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B3D0C"/>
    <w:multiLevelType w:val="hybridMultilevel"/>
    <w:tmpl w:val="E3B2E8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  <w:useFELayout/>
  </w:compat>
  <w:rsids>
    <w:rsidRoot w:val="009C4BA6"/>
    <w:rsid w:val="000B4A4B"/>
    <w:rsid w:val="000D3062"/>
    <w:rsid w:val="001142E7"/>
    <w:rsid w:val="001B0CC8"/>
    <w:rsid w:val="001D4072"/>
    <w:rsid w:val="00355C92"/>
    <w:rsid w:val="006816FC"/>
    <w:rsid w:val="00692A2B"/>
    <w:rsid w:val="00943AD4"/>
    <w:rsid w:val="009C4BA6"/>
    <w:rsid w:val="00A52C15"/>
    <w:rsid w:val="00C37552"/>
    <w:rsid w:val="00CA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FC"/>
  </w:style>
  <w:style w:type="paragraph" w:styleId="2">
    <w:name w:val="heading 2"/>
    <w:basedOn w:val="a"/>
    <w:next w:val="a"/>
    <w:link w:val="20"/>
    <w:qFormat/>
    <w:rsid w:val="009C4BA6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9C4BA6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caption"/>
    <w:basedOn w:val="a"/>
    <w:next w:val="a"/>
    <w:qFormat/>
    <w:rsid w:val="009C4BA6"/>
    <w:pPr>
      <w:spacing w:after="0" w:line="240" w:lineRule="auto"/>
      <w:jc w:val="center"/>
    </w:pPr>
    <w:rPr>
      <w:rFonts w:ascii="Cordia New" w:eastAsia="Times New Roman" w:hAnsi="Cordia New" w:cs="Cordia New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D30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30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1429</Words>
  <Characters>8146</Characters>
  <Application>Microsoft Office Word</Application>
  <DocSecurity>0</DocSecurity>
  <Lines>67</Lines>
  <Paragraphs>19</Paragraphs>
  <ScaleCrop>false</ScaleCrop>
  <Company>Grizli777</Company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windows7</cp:lastModifiedBy>
  <cp:revision>9</cp:revision>
  <cp:lastPrinted>2017-06-22T06:34:00Z</cp:lastPrinted>
  <dcterms:created xsi:type="dcterms:W3CDTF">2017-06-21T02:52:00Z</dcterms:created>
  <dcterms:modified xsi:type="dcterms:W3CDTF">2017-07-04T02:01:00Z</dcterms:modified>
</cp:coreProperties>
</file>